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CE" w:rsidRDefault="00052DCE">
      <w:pPr>
        <w:rPr>
          <w:rFonts w:ascii="Arial" w:hAnsi="Arial" w:cs="Arial"/>
          <w:sz w:val="20"/>
          <w:szCs w:val="20"/>
        </w:rPr>
      </w:pPr>
    </w:p>
    <w:p w:rsidR="00052DCE" w:rsidRDefault="00052DCE">
      <w:pPr>
        <w:rPr>
          <w:rFonts w:ascii="Arial" w:hAnsi="Arial" w:cs="Arial"/>
          <w:sz w:val="20"/>
          <w:szCs w:val="20"/>
        </w:rPr>
      </w:pPr>
    </w:p>
    <w:p w:rsidR="00A272BC" w:rsidRDefault="00052DCE" w:rsidP="00A272BC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>
            <wp:extent cx="883577" cy="1031072"/>
            <wp:effectExtent l="0" t="0" r="0" b="0"/>
            <wp:docPr id="104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4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17" cy="104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A23" w:rsidRPr="00052DCE" w:rsidRDefault="00052DCE" w:rsidP="00A272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2DCE">
        <w:rPr>
          <w:rFonts w:ascii="Arial" w:hAnsi="Arial" w:cs="Arial"/>
          <w:sz w:val="20"/>
          <w:szCs w:val="20"/>
        </w:rPr>
        <w:t>PODER JUDICIÁRIO</w:t>
      </w:r>
    </w:p>
    <w:p w:rsidR="00052DCE" w:rsidRDefault="00052DCE" w:rsidP="00A272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TRIBUNAL DE JUSTIÇA DE PERNAMBUCO</w:t>
      </w:r>
    </w:p>
    <w:p w:rsidR="00052DCE" w:rsidRDefault="00052DCE" w:rsidP="00A272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Judiciária</w:t>
      </w:r>
    </w:p>
    <w:p w:rsidR="00052DCE" w:rsidRPr="00A272BC" w:rsidRDefault="00052DCE" w:rsidP="00A272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72BC">
        <w:rPr>
          <w:rFonts w:ascii="Arial" w:hAnsi="Arial" w:cs="Arial"/>
          <w:b/>
          <w:sz w:val="20"/>
          <w:szCs w:val="20"/>
        </w:rPr>
        <w:t xml:space="preserve">Calendário de Sessões – </w:t>
      </w:r>
      <w:r w:rsidR="001573C9">
        <w:rPr>
          <w:rFonts w:ascii="Arial" w:hAnsi="Arial" w:cs="Arial"/>
          <w:b/>
          <w:sz w:val="20"/>
          <w:szCs w:val="20"/>
        </w:rPr>
        <w:t>2</w:t>
      </w:r>
      <w:r w:rsidRPr="00A272BC">
        <w:rPr>
          <w:rFonts w:ascii="Arial" w:hAnsi="Arial" w:cs="Arial"/>
          <w:b/>
          <w:sz w:val="20"/>
          <w:szCs w:val="20"/>
        </w:rPr>
        <w:t>ª</w:t>
      </w:r>
      <w:r w:rsidR="008B16D6">
        <w:rPr>
          <w:rFonts w:ascii="Arial" w:hAnsi="Arial" w:cs="Arial"/>
          <w:b/>
          <w:sz w:val="20"/>
          <w:szCs w:val="20"/>
        </w:rPr>
        <w:t xml:space="preserve"> Turma da</w:t>
      </w:r>
      <w:r w:rsidRPr="00A272BC">
        <w:rPr>
          <w:rFonts w:ascii="Arial" w:hAnsi="Arial" w:cs="Arial"/>
          <w:b/>
          <w:sz w:val="20"/>
          <w:szCs w:val="20"/>
        </w:rPr>
        <w:t xml:space="preserve"> Câmara </w:t>
      </w:r>
      <w:r w:rsidR="008B16D6">
        <w:rPr>
          <w:rFonts w:ascii="Arial" w:hAnsi="Arial" w:cs="Arial"/>
          <w:b/>
          <w:sz w:val="20"/>
          <w:szCs w:val="20"/>
        </w:rPr>
        <w:t>Regional de Caruaru/PE</w:t>
      </w:r>
      <w:r w:rsidR="004D3A9F">
        <w:rPr>
          <w:rFonts w:ascii="Arial" w:hAnsi="Arial" w:cs="Arial"/>
          <w:b/>
          <w:sz w:val="20"/>
          <w:szCs w:val="20"/>
        </w:rPr>
        <w:t xml:space="preserve"> – Ano de 2024</w:t>
      </w:r>
    </w:p>
    <w:p w:rsidR="00052DCE" w:rsidRDefault="00052DCE" w:rsidP="00A272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da Última Atualização: </w:t>
      </w:r>
      <w:r w:rsidR="004B1CBF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/</w:t>
      </w:r>
      <w:r w:rsidR="004B1CBF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>/202</w:t>
      </w:r>
      <w:r w:rsidR="004D3A9F">
        <w:rPr>
          <w:rFonts w:ascii="Arial" w:hAnsi="Arial" w:cs="Arial"/>
          <w:sz w:val="20"/>
          <w:szCs w:val="20"/>
        </w:rPr>
        <w:t>4</w:t>
      </w:r>
    </w:p>
    <w:p w:rsidR="00A272BC" w:rsidRDefault="00A272BC" w:rsidP="00A272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8696" w:type="dxa"/>
        <w:tblCellMar>
          <w:left w:w="0" w:type="dxa"/>
          <w:right w:w="0" w:type="dxa"/>
        </w:tblCellMar>
        <w:tblLook w:val="04A0"/>
      </w:tblPr>
      <w:tblGrid>
        <w:gridCol w:w="1739"/>
        <w:gridCol w:w="1739"/>
        <w:gridCol w:w="1739"/>
        <w:gridCol w:w="1740"/>
        <w:gridCol w:w="1739"/>
      </w:tblGrid>
      <w:tr w:rsidR="00740856" w:rsidRPr="002A00D4" w:rsidTr="00740856">
        <w:trPr>
          <w:trHeight w:val="237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0D4">
              <w:rPr>
                <w:rFonts w:ascii="Arial" w:hAnsi="Arial" w:cs="Arial"/>
                <w:b/>
                <w:bCs/>
                <w:sz w:val="20"/>
                <w:szCs w:val="20"/>
              </w:rPr>
              <w:t>MÊS</w:t>
            </w:r>
          </w:p>
        </w:tc>
        <w:tc>
          <w:tcPr>
            <w:tcW w:w="5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7408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0D4">
              <w:rPr>
                <w:rFonts w:ascii="Arial" w:hAnsi="Arial" w:cs="Arial"/>
                <w:b/>
                <w:bCs/>
                <w:sz w:val="20"/>
                <w:szCs w:val="20"/>
              </w:rPr>
              <w:t>SESS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ÕES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</w:tcPr>
          <w:p w:rsidR="00740856" w:rsidRPr="002A00D4" w:rsidRDefault="00740856" w:rsidP="007408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0856" w:rsidRPr="002A00D4" w:rsidTr="00740856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Default="00740856" w:rsidP="002A00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 xml:space="preserve">Ordinárias </w:t>
            </w:r>
          </w:p>
          <w:p w:rsidR="00740856" w:rsidRPr="002A00D4" w:rsidRDefault="00740856" w:rsidP="002A00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>Processos Físicos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Default="00740856" w:rsidP="002A00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Ordinárias</w:t>
            </w:r>
          </w:p>
          <w:p w:rsidR="00740856" w:rsidRPr="002A00D4" w:rsidRDefault="00740856" w:rsidP="002A00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Processos Eletrônico</w:t>
            </w:r>
            <w:r w:rsidRPr="002A00D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2A00D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00D4">
              <w:rPr>
                <w:rFonts w:ascii="Arial" w:hAnsi="Arial" w:cs="Arial"/>
                <w:sz w:val="20"/>
                <w:szCs w:val="20"/>
              </w:rPr>
              <w:t>Pje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Default="00740856" w:rsidP="002A00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Plenários Virtuais</w:t>
            </w:r>
          </w:p>
          <w:p w:rsidR="00740856" w:rsidRPr="002A00D4" w:rsidRDefault="00740856" w:rsidP="002A00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Processos Eletrônico</w:t>
            </w:r>
            <w:r w:rsidRPr="002A00D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2A00D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00D4">
              <w:rPr>
                <w:rFonts w:ascii="Arial" w:hAnsi="Arial" w:cs="Arial"/>
                <w:sz w:val="20"/>
                <w:szCs w:val="20"/>
              </w:rPr>
              <w:t>Pje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740856" w:rsidRDefault="00740856" w:rsidP="007408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Plenários Virtuais</w:t>
            </w:r>
          </w:p>
          <w:p w:rsidR="00740856" w:rsidRDefault="00740856" w:rsidP="007408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Processos Físicos</w:t>
            </w:r>
          </w:p>
        </w:tc>
      </w:tr>
      <w:tr w:rsidR="00740856" w:rsidRPr="002A00D4" w:rsidTr="00740856">
        <w:trPr>
          <w:trHeight w:val="23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>Janeiro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D218B7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 24 e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D218B7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40856" w:rsidRPr="002A00D4" w:rsidTr="00FA4251">
        <w:trPr>
          <w:trHeight w:val="23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>Fevereiro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218B7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07, 22</w:t>
            </w:r>
            <w:r w:rsidR="00BA4ECD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e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218B7" w:rsidP="00D218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FA425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08, 15, 22 e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40856" w:rsidRPr="002A00D4" w:rsidTr="00FA4251">
        <w:trPr>
          <w:trHeight w:val="23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>Março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BA4ECD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05*, 13, 20 e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33993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07, 14, 21, 28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40856" w:rsidRPr="002A00D4" w:rsidTr="00FA4251">
        <w:trPr>
          <w:trHeight w:val="23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BA4ECD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03, 10, 17 e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33993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04, 11, 18 e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40856" w:rsidRPr="002A00D4" w:rsidTr="00FA4251">
        <w:trPr>
          <w:trHeight w:val="23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>Maio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0017B2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08, 15, 22 e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33993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02, 09, 16, 23 e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40856" w:rsidRPr="002A00D4" w:rsidTr="00FA4251">
        <w:trPr>
          <w:trHeight w:val="23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>Junho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33993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05,12 e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0D11C5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06, 13 e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40856" w:rsidRPr="002A00D4" w:rsidTr="00FA4251">
        <w:trPr>
          <w:trHeight w:val="23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>Julho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0D11C5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03, 10, 17, 24 e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2A00D4" w:rsidRDefault="000D11C5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04, 11, 18 e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40856" w:rsidRPr="002A00D4" w:rsidTr="00FA4251">
        <w:trPr>
          <w:trHeight w:val="23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0D11C5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07, 14, 21 e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CE7245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01, </w:t>
            </w:r>
            <w:r w:rsidR="000D11C5">
              <w:rPr>
                <w:rFonts w:ascii="Arial" w:hAnsi="Arial" w:cs="Arial"/>
                <w:sz w:val="20"/>
                <w:szCs w:val="20"/>
              </w:rPr>
              <w:t>08, 15, 22 e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40856" w:rsidRPr="002A00D4" w:rsidTr="00FA4251">
        <w:trPr>
          <w:trHeight w:val="23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>Setembro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57B60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04, 11, 18 e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57B60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05, 12, 19 e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40856" w:rsidRPr="002A00D4" w:rsidTr="00FA4251">
        <w:trPr>
          <w:trHeight w:val="23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>Outubro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57B60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02, 09, 16, 23 e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57B60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03, 10, 17, 24 e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40856" w:rsidRPr="002A00D4" w:rsidTr="00FA4251">
        <w:trPr>
          <w:trHeight w:val="237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>Novembro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57B60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06, 13, 20 e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57B60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07, 14, 21 e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40856" w:rsidRPr="002A00D4" w:rsidTr="00FA4251">
        <w:trPr>
          <w:trHeight w:val="93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2A00D4" w:rsidRDefault="00740856" w:rsidP="002A0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0D4">
              <w:rPr>
                <w:rFonts w:ascii="Arial" w:hAnsi="Arial" w:cs="Arial"/>
                <w:sz w:val="20"/>
                <w:szCs w:val="20"/>
              </w:rPr>
              <w:t>Dezembro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57B60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04, 11 e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2A00D4" w:rsidRDefault="00D57B60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05, 12 e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2A00D4" w:rsidRDefault="004B1CBF" w:rsidP="00FA42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A272BC" w:rsidRDefault="00A272BC" w:rsidP="00A272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72BC" w:rsidRDefault="00A272BC" w:rsidP="00A272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72BC" w:rsidRDefault="00A272BC" w:rsidP="00A272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1CBF">
        <w:rPr>
          <w:rFonts w:ascii="Arial" w:hAnsi="Arial" w:cs="Arial"/>
          <w:sz w:val="20"/>
          <w:szCs w:val="20"/>
          <w:u w:val="single"/>
        </w:rPr>
        <w:t>Observações</w:t>
      </w:r>
      <w:r w:rsidR="008B16D6">
        <w:rPr>
          <w:rFonts w:ascii="Arial" w:hAnsi="Arial" w:cs="Arial"/>
          <w:sz w:val="20"/>
          <w:szCs w:val="20"/>
        </w:rPr>
        <w:t>:</w:t>
      </w:r>
    </w:p>
    <w:p w:rsidR="008B16D6" w:rsidRDefault="008B16D6" w:rsidP="00A272BC">
      <w:pPr>
        <w:spacing w:after="0" w:line="240" w:lineRule="auto"/>
      </w:pPr>
    </w:p>
    <w:p w:rsidR="00482E6C" w:rsidRPr="00FA4251" w:rsidRDefault="00ED68EB" w:rsidP="008B16D6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t>Nessa turma, são julgad</w:t>
      </w:r>
      <w:r w:rsidR="000937F6">
        <w:t>os apenas processos eletrônicos;</w:t>
      </w:r>
      <w:bookmarkStart w:id="0" w:name="_GoBack"/>
      <w:bookmarkEnd w:id="0"/>
    </w:p>
    <w:p w:rsidR="00FA4251" w:rsidRPr="00FA4251" w:rsidRDefault="00FA4251" w:rsidP="008B16D6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t>O plenário virtual tem duração de 10 (dez) dias corridos;</w:t>
      </w:r>
    </w:p>
    <w:p w:rsidR="00482E6C" w:rsidRPr="00BA4ECD" w:rsidRDefault="00FA4251" w:rsidP="001573C9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t xml:space="preserve">As sessões ordinárias são realizadas semanalmente </w:t>
      </w:r>
      <w:proofErr w:type="gramStart"/>
      <w:r>
        <w:t>às</w:t>
      </w:r>
      <w:proofErr w:type="gramEnd"/>
      <w:r w:rsidR="001573C9">
        <w:t xml:space="preserve"> </w:t>
      </w:r>
      <w:proofErr w:type="spellStart"/>
      <w:r w:rsidR="001573C9">
        <w:t>quarta-</w:t>
      </w:r>
      <w:r>
        <w:t>feiras</w:t>
      </w:r>
      <w:proofErr w:type="spellEnd"/>
      <w:r>
        <w:t>, por vide</w:t>
      </w:r>
      <w:r w:rsidR="00BA4ECD">
        <w:t>oconferência ou presencialmente;</w:t>
      </w:r>
    </w:p>
    <w:p w:rsidR="00BA4ECD" w:rsidRPr="001573C9" w:rsidRDefault="00BA4ECD" w:rsidP="001573C9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t>As data de sessões gravadas por asterisco (*)</w:t>
      </w:r>
      <w:proofErr w:type="gramStart"/>
      <w:r>
        <w:t>, são</w:t>
      </w:r>
      <w:proofErr w:type="gramEnd"/>
      <w:r>
        <w:t xml:space="preserve"> sessões extraordinárias.</w:t>
      </w:r>
    </w:p>
    <w:sectPr w:rsidR="00BA4ECD" w:rsidRPr="001573C9" w:rsidSect="00A16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C57C0"/>
    <w:multiLevelType w:val="hybridMultilevel"/>
    <w:tmpl w:val="9F2AA726"/>
    <w:lvl w:ilvl="0" w:tplc="9BDE2F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32188"/>
    <w:multiLevelType w:val="hybridMultilevel"/>
    <w:tmpl w:val="B508727A"/>
    <w:lvl w:ilvl="0" w:tplc="02421D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/>
  <w:rsids>
    <w:rsidRoot w:val="00052DCE"/>
    <w:rsid w:val="000017B2"/>
    <w:rsid w:val="00052DCE"/>
    <w:rsid w:val="000937F6"/>
    <w:rsid w:val="000D11C5"/>
    <w:rsid w:val="001573C9"/>
    <w:rsid w:val="00161A23"/>
    <w:rsid w:val="00236430"/>
    <w:rsid w:val="002A00D4"/>
    <w:rsid w:val="00375AF1"/>
    <w:rsid w:val="003B4502"/>
    <w:rsid w:val="00482E6C"/>
    <w:rsid w:val="004B1CBF"/>
    <w:rsid w:val="004D3A9F"/>
    <w:rsid w:val="0050769D"/>
    <w:rsid w:val="00606D54"/>
    <w:rsid w:val="00680BB1"/>
    <w:rsid w:val="0073645A"/>
    <w:rsid w:val="00740856"/>
    <w:rsid w:val="007814DE"/>
    <w:rsid w:val="00881353"/>
    <w:rsid w:val="008B16D6"/>
    <w:rsid w:val="008E339E"/>
    <w:rsid w:val="00A16FE4"/>
    <w:rsid w:val="00A272BC"/>
    <w:rsid w:val="00AD39CA"/>
    <w:rsid w:val="00B2169D"/>
    <w:rsid w:val="00BA4ECD"/>
    <w:rsid w:val="00CB221F"/>
    <w:rsid w:val="00CE7245"/>
    <w:rsid w:val="00D0356D"/>
    <w:rsid w:val="00D218B7"/>
    <w:rsid w:val="00D33993"/>
    <w:rsid w:val="00D57B60"/>
    <w:rsid w:val="00ED68EB"/>
    <w:rsid w:val="00F51BD7"/>
    <w:rsid w:val="00F97543"/>
    <w:rsid w:val="00FA4251"/>
    <w:rsid w:val="00FA74DE"/>
    <w:rsid w:val="00FE6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085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CB221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de Pernambuco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MARIA MENDES DE LIMA</dc:creator>
  <cp:keywords/>
  <dc:description/>
  <cp:lastModifiedBy>Freddy Martins</cp:lastModifiedBy>
  <cp:revision>13</cp:revision>
  <cp:lastPrinted>2024-02-20T20:32:00Z</cp:lastPrinted>
  <dcterms:created xsi:type="dcterms:W3CDTF">2024-02-20T20:32:00Z</dcterms:created>
  <dcterms:modified xsi:type="dcterms:W3CDTF">2024-03-12T00:09:00Z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2023-10-27T14:13:30Z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81373d9b-607a-4642-ba74-ec1ee444d69e</vt:lpwstr>
  </property>
  <property fmtid="{D5CDD505-2E9C-101B-9397-08002B2CF9AE}" pid="7" name="MSIP_Label_defa4170-0d19-0005-0004-bc88714345d2_ActionId">
    <vt:lpwstr>c8a232e9-5b52-4c0f-a7b8-73a9a5728f00</vt:lpwstr>
  </property>
  <property fmtid="{D5CDD505-2E9C-101B-9397-08002B2CF9AE}" pid="8" name="MSIP_Label_defa4170-0d19-0005-0004-bc88714345d2_ContentBits">
    <vt:lpwstr>0</vt:lpwstr>
  </property>
</Properties>
</file>