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BC" w:rsidRPr="00EA6A40" w:rsidRDefault="00052DCE" w:rsidP="00A272BC">
      <w:pPr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noProof/>
          <w:sz w:val="28"/>
          <w:szCs w:val="28"/>
          <w:lang w:eastAsia="pt-BR"/>
        </w:rPr>
        <w:drawing>
          <wp:inline distT="0" distB="0" distL="0" distR="0">
            <wp:extent cx="526695" cy="614616"/>
            <wp:effectExtent l="0" t="0" r="6985" b="0"/>
            <wp:docPr id="104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4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5" cy="6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A23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PODER JUDICIÁRIO</w:t>
      </w:r>
    </w:p>
    <w:p w:rsidR="00052DCE" w:rsidRPr="00EA6A40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TRIBUNAL DE JUSTIÇA DE PERNAMBUCO</w:t>
      </w:r>
    </w:p>
    <w:p w:rsidR="00052DCE" w:rsidRDefault="00052DCE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</w:rPr>
        <w:t>Secretaria Judiciária</w:t>
      </w:r>
    </w:p>
    <w:p w:rsidR="009249A5" w:rsidRPr="00EA6A40" w:rsidRDefault="009249A5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9249A5" w:rsidRDefault="00052DCE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6A40">
        <w:rPr>
          <w:rFonts w:ascii="Arial Narrow" w:hAnsi="Arial Narrow" w:cs="Arial"/>
          <w:b/>
          <w:sz w:val="28"/>
          <w:szCs w:val="28"/>
        </w:rPr>
        <w:t xml:space="preserve">Calendário de Sessões – </w:t>
      </w:r>
      <w:r w:rsidR="009249A5" w:rsidRPr="009249A5">
        <w:rPr>
          <w:rFonts w:ascii="Arial Narrow" w:hAnsi="Arial Narrow" w:cs="Arial"/>
          <w:b/>
          <w:sz w:val="28"/>
          <w:szCs w:val="28"/>
        </w:rPr>
        <w:t>Núcleo 4.0 R2G</w:t>
      </w:r>
    </w:p>
    <w:p w:rsidR="001879CC" w:rsidRDefault="001573C9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6A40">
        <w:rPr>
          <w:rFonts w:ascii="Arial Narrow" w:hAnsi="Arial Narrow" w:cs="Arial"/>
          <w:b/>
          <w:sz w:val="28"/>
          <w:szCs w:val="28"/>
        </w:rPr>
        <w:t>2</w:t>
      </w:r>
      <w:r w:rsidR="00052DCE" w:rsidRPr="00EA6A40">
        <w:rPr>
          <w:rFonts w:ascii="Arial Narrow" w:hAnsi="Arial Narrow" w:cs="Arial"/>
          <w:b/>
          <w:sz w:val="28"/>
          <w:szCs w:val="28"/>
        </w:rPr>
        <w:t>ª</w:t>
      </w:r>
      <w:r w:rsidR="008B16D6" w:rsidRPr="00EA6A40">
        <w:rPr>
          <w:rFonts w:ascii="Arial Narrow" w:hAnsi="Arial Narrow" w:cs="Arial"/>
          <w:b/>
          <w:sz w:val="28"/>
          <w:szCs w:val="28"/>
        </w:rPr>
        <w:t xml:space="preserve"> Turma da</w:t>
      </w:r>
      <w:r w:rsidR="00052DCE" w:rsidRPr="00EA6A40">
        <w:rPr>
          <w:rFonts w:ascii="Arial Narrow" w:hAnsi="Arial Narrow" w:cs="Arial"/>
          <w:b/>
          <w:sz w:val="28"/>
          <w:szCs w:val="28"/>
        </w:rPr>
        <w:t xml:space="preserve"> Câmara </w:t>
      </w:r>
      <w:r w:rsidR="008B16D6" w:rsidRPr="00EA6A40">
        <w:rPr>
          <w:rFonts w:ascii="Arial Narrow" w:hAnsi="Arial Narrow" w:cs="Arial"/>
          <w:b/>
          <w:sz w:val="28"/>
          <w:szCs w:val="28"/>
        </w:rPr>
        <w:t>Regional de Caruaru/PE</w:t>
      </w:r>
      <w:r w:rsidR="001879CC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9249A5" w:rsidRDefault="009249A5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</w:p>
    <w:p w:rsidR="00052DCE" w:rsidRPr="00EA6A40" w:rsidRDefault="004D3A9F" w:rsidP="00A272BC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EA6A40">
        <w:rPr>
          <w:rFonts w:ascii="Arial Narrow" w:hAnsi="Arial Narrow" w:cs="Arial"/>
          <w:b/>
          <w:sz w:val="28"/>
          <w:szCs w:val="28"/>
        </w:rPr>
        <w:t>Ano de 20</w:t>
      </w:r>
      <w:r w:rsidR="00645C92" w:rsidRPr="00EA6A40">
        <w:rPr>
          <w:rFonts w:ascii="Arial Narrow" w:hAnsi="Arial Narrow" w:cs="Arial"/>
          <w:b/>
          <w:sz w:val="28"/>
          <w:szCs w:val="28"/>
        </w:rPr>
        <w:t>2</w:t>
      </w:r>
      <w:r w:rsidR="00EA6A40" w:rsidRPr="00EA6A40">
        <w:rPr>
          <w:rFonts w:ascii="Arial Narrow" w:hAnsi="Arial Narrow" w:cs="Arial"/>
          <w:b/>
          <w:sz w:val="28"/>
          <w:szCs w:val="28"/>
        </w:rPr>
        <w:t>6</w:t>
      </w:r>
    </w:p>
    <w:p w:rsidR="00052DCE" w:rsidRPr="009249A5" w:rsidRDefault="00052DCE" w:rsidP="00A272BC">
      <w:pPr>
        <w:spacing w:after="0" w:line="240" w:lineRule="auto"/>
        <w:jc w:val="center"/>
        <w:rPr>
          <w:rFonts w:ascii="Arial Narrow" w:hAnsi="Arial Narrow" w:cs="Arial"/>
          <w:szCs w:val="28"/>
        </w:rPr>
      </w:pPr>
      <w:r w:rsidRPr="009249A5">
        <w:rPr>
          <w:rFonts w:ascii="Arial Narrow" w:hAnsi="Arial Narrow" w:cs="Arial"/>
          <w:szCs w:val="28"/>
        </w:rPr>
        <w:t xml:space="preserve">Data da Última Atualização: </w:t>
      </w:r>
      <w:r w:rsidR="009249A5" w:rsidRPr="009249A5">
        <w:rPr>
          <w:rFonts w:ascii="Arial Narrow" w:hAnsi="Arial Narrow" w:cs="Arial"/>
          <w:szCs w:val="28"/>
        </w:rPr>
        <w:t>20/02/2026</w:t>
      </w:r>
      <w:bookmarkStart w:id="0" w:name="_GoBack"/>
      <w:bookmarkEnd w:id="0"/>
    </w:p>
    <w:p w:rsidR="00AE7E9D" w:rsidRPr="00EA6A40" w:rsidRDefault="00AE7E9D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jc w:val="center"/>
        <w:rPr>
          <w:rFonts w:ascii="Arial Narrow" w:hAnsi="Arial Narrow" w:cs="Arial"/>
          <w:sz w:val="28"/>
          <w:szCs w:val="28"/>
        </w:rPr>
      </w:pPr>
    </w:p>
    <w:tbl>
      <w:tblPr>
        <w:tblW w:w="89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949"/>
        <w:gridCol w:w="3863"/>
        <w:gridCol w:w="35"/>
        <w:gridCol w:w="1950"/>
      </w:tblGrid>
      <w:tr w:rsidR="00740856" w:rsidRPr="00EA6A40" w:rsidTr="00EA6A40">
        <w:trPr>
          <w:trHeight w:val="23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DB4E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2A00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b/>
                <w:bCs/>
                <w:sz w:val="28"/>
                <w:szCs w:val="28"/>
              </w:rPr>
              <w:t>MÊS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b/>
                <w:bCs/>
                <w:sz w:val="28"/>
                <w:szCs w:val="28"/>
              </w:rPr>
              <w:t>SESSÕES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</w:tcPr>
          <w:p w:rsidR="00740856" w:rsidRPr="00EA6A40" w:rsidRDefault="00740856" w:rsidP="0074085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16F8B" w:rsidRPr="00EA6A40" w:rsidTr="00857A59">
        <w:trPr>
          <w:trHeight w:val="464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 xml:space="preserve">Ordinárias </w:t>
            </w:r>
          </w:p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Processos Físicos</w:t>
            </w:r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Plenários Virtuais</w:t>
            </w:r>
          </w:p>
          <w:p w:rsidR="00316F8B" w:rsidRPr="00EA6A40" w:rsidRDefault="00316F8B" w:rsidP="002A00D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 xml:space="preserve">Processos Eletrônicos </w:t>
            </w:r>
            <w:r w:rsidRPr="00EA6A40">
              <w:rPr>
                <w:rFonts w:ascii="Arial Narrow" w:hAnsi="Arial Narrow" w:cs="Arial"/>
                <w:sz w:val="28"/>
                <w:szCs w:val="28"/>
              </w:rPr>
              <w:br/>
            </w:r>
            <w:proofErr w:type="spellStart"/>
            <w:r w:rsidRPr="00EA6A40">
              <w:rPr>
                <w:rFonts w:ascii="Arial Narrow" w:hAnsi="Arial Narrow" w:cs="Arial"/>
                <w:sz w:val="28"/>
                <w:szCs w:val="28"/>
              </w:rPr>
              <w:t>Pje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316F8B" w:rsidRPr="00EA6A40" w:rsidRDefault="00316F8B" w:rsidP="00740856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Plenários Virtuais</w:t>
            </w:r>
          </w:p>
          <w:p w:rsidR="00316F8B" w:rsidRPr="00EA6A40" w:rsidRDefault="00316F8B" w:rsidP="00740856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Processos Físicos</w:t>
            </w:r>
          </w:p>
        </w:tc>
      </w:tr>
      <w:tr w:rsidR="00316F8B" w:rsidRPr="00EA6A40" w:rsidTr="009B4FDA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Janeiro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Fevereiro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33607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C35228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Março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336074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05, 12, 19, 26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Abril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 09, 16, 23,30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6402A1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Maio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07, 14, 21, 28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Junho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04, 11, 18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D7519E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Julho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02, 09, 16, 23, 30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Agosto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06, 13, 20, 27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693A45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Setembro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03,10, 17, 24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316F8B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Outubro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1º, 08, 15, 22, 29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785447">
        <w:trPr>
          <w:trHeight w:val="23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Novembro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05, 12, 19, 26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  <w:tr w:rsidR="00316F8B" w:rsidRPr="00EA6A40" w:rsidTr="00316F8B">
        <w:trPr>
          <w:trHeight w:val="93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16F8B" w:rsidRPr="00EA6A40" w:rsidRDefault="00316F8B" w:rsidP="002A00D4">
            <w:pPr>
              <w:spacing w:after="0" w:line="240" w:lineRule="auto"/>
              <w:rPr>
                <w:rFonts w:ascii="Arial Narrow" w:hAnsi="Arial Narrow" w:cs="Arial"/>
                <w:sz w:val="28"/>
                <w:szCs w:val="28"/>
              </w:rPr>
            </w:pPr>
            <w:r w:rsidRPr="00EA6A40">
              <w:rPr>
                <w:rFonts w:ascii="Arial Narrow" w:hAnsi="Arial Narrow" w:cs="Arial"/>
                <w:sz w:val="28"/>
                <w:szCs w:val="28"/>
              </w:rPr>
              <w:t>Dezembro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  <w:tc>
          <w:tcPr>
            <w:tcW w:w="3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03, 10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16F8B" w:rsidRPr="00EA6A40" w:rsidRDefault="00316F8B" w:rsidP="00FA4251">
            <w:pPr>
              <w:spacing w:after="0" w:line="240" w:lineRule="auto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proofErr w:type="gramStart"/>
            <w:r w:rsidRPr="00EA6A40">
              <w:rPr>
                <w:rFonts w:ascii="Arial Narrow" w:hAnsi="Arial Narrow" w:cs="Arial"/>
                <w:sz w:val="28"/>
                <w:szCs w:val="28"/>
              </w:rPr>
              <w:t>x</w:t>
            </w:r>
            <w:proofErr w:type="gramEnd"/>
          </w:p>
        </w:tc>
      </w:tr>
    </w:tbl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A272BC" w:rsidRPr="00EA6A40" w:rsidRDefault="00A272BC" w:rsidP="00A272BC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 w:cs="Arial"/>
          <w:sz w:val="28"/>
          <w:szCs w:val="28"/>
          <w:u w:val="single"/>
        </w:rPr>
        <w:t>Observações</w:t>
      </w:r>
      <w:r w:rsidR="008B16D6" w:rsidRPr="00EA6A40">
        <w:rPr>
          <w:rFonts w:ascii="Arial Narrow" w:hAnsi="Arial Narrow" w:cs="Arial"/>
          <w:sz w:val="28"/>
          <w:szCs w:val="28"/>
        </w:rPr>
        <w:t>:</w:t>
      </w:r>
    </w:p>
    <w:p w:rsidR="008B16D6" w:rsidRPr="00EA6A40" w:rsidRDefault="008B16D6" w:rsidP="00A272BC">
      <w:pPr>
        <w:spacing w:after="0" w:line="240" w:lineRule="auto"/>
        <w:rPr>
          <w:rFonts w:ascii="Arial Narrow" w:hAnsi="Arial Narrow"/>
          <w:sz w:val="28"/>
          <w:szCs w:val="28"/>
        </w:rPr>
      </w:pPr>
    </w:p>
    <w:p w:rsidR="00482E6C" w:rsidRPr="00EA6A40" w:rsidRDefault="00ED68EB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>Nessa turma, são julgad</w:t>
      </w:r>
      <w:r w:rsidR="000937F6" w:rsidRPr="00EA6A40">
        <w:rPr>
          <w:rFonts w:ascii="Arial Narrow" w:hAnsi="Arial Narrow"/>
          <w:sz w:val="28"/>
          <w:szCs w:val="28"/>
        </w:rPr>
        <w:t>os apenas processos eletrônicos;</w:t>
      </w:r>
    </w:p>
    <w:p w:rsidR="00FA4251" w:rsidRPr="00316F8B" w:rsidRDefault="00FA4251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EA6A40">
        <w:rPr>
          <w:rFonts w:ascii="Arial Narrow" w:hAnsi="Arial Narrow"/>
          <w:sz w:val="28"/>
          <w:szCs w:val="28"/>
        </w:rPr>
        <w:t xml:space="preserve">O plenário virtual tem duração de </w:t>
      </w:r>
      <w:r w:rsidR="00EA6A40">
        <w:rPr>
          <w:rFonts w:ascii="Arial Narrow" w:hAnsi="Arial Narrow"/>
          <w:sz w:val="28"/>
          <w:szCs w:val="28"/>
        </w:rPr>
        <w:t>0</w:t>
      </w:r>
      <w:r w:rsidR="00316F8B">
        <w:rPr>
          <w:rFonts w:ascii="Arial Narrow" w:hAnsi="Arial Narrow"/>
          <w:sz w:val="28"/>
          <w:szCs w:val="28"/>
        </w:rPr>
        <w:t>6</w:t>
      </w:r>
      <w:r w:rsidRPr="00EA6A40">
        <w:rPr>
          <w:rFonts w:ascii="Arial Narrow" w:hAnsi="Arial Narrow"/>
          <w:sz w:val="28"/>
          <w:szCs w:val="28"/>
        </w:rPr>
        <w:t xml:space="preserve"> (</w:t>
      </w:r>
      <w:r w:rsidR="00316F8B">
        <w:rPr>
          <w:rFonts w:ascii="Arial Narrow" w:hAnsi="Arial Narrow"/>
          <w:sz w:val="28"/>
          <w:szCs w:val="28"/>
        </w:rPr>
        <w:t>seis</w:t>
      </w:r>
      <w:r w:rsidRPr="00EA6A40">
        <w:rPr>
          <w:rFonts w:ascii="Arial Narrow" w:hAnsi="Arial Narrow"/>
          <w:sz w:val="28"/>
          <w:szCs w:val="28"/>
        </w:rPr>
        <w:t xml:space="preserve">) dias </w:t>
      </w:r>
      <w:r w:rsidR="00EA6A40">
        <w:rPr>
          <w:rFonts w:ascii="Arial Narrow" w:hAnsi="Arial Narrow"/>
          <w:sz w:val="28"/>
          <w:szCs w:val="28"/>
        </w:rPr>
        <w:t>úteis</w:t>
      </w:r>
      <w:r w:rsidRPr="00EA6A40">
        <w:rPr>
          <w:rFonts w:ascii="Arial Narrow" w:hAnsi="Arial Narrow"/>
          <w:sz w:val="28"/>
          <w:szCs w:val="28"/>
        </w:rPr>
        <w:t>;</w:t>
      </w:r>
    </w:p>
    <w:p w:rsidR="00316F8B" w:rsidRPr="00EA6A40" w:rsidRDefault="00316F8B" w:rsidP="008B16D6">
      <w:pPr>
        <w:pStyle w:val="PargrafodaLista"/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As sessões presenciais serão sempre extraordinárias, </w:t>
      </w:r>
      <w:proofErr w:type="spellStart"/>
      <w:r>
        <w:rPr>
          <w:rFonts w:ascii="Arial Narrow" w:hAnsi="Arial Narrow"/>
          <w:sz w:val="28"/>
          <w:szCs w:val="28"/>
        </w:rPr>
        <w:t>a</w:t>
      </w:r>
      <w:proofErr w:type="spellEnd"/>
      <w:r>
        <w:rPr>
          <w:rFonts w:ascii="Arial Narrow" w:hAnsi="Arial Narrow"/>
          <w:sz w:val="28"/>
          <w:szCs w:val="28"/>
        </w:rPr>
        <w:t xml:space="preserve"> medida que haja necessidade de remessa de processos da pauta virtual para presencial. </w:t>
      </w:r>
    </w:p>
    <w:sectPr w:rsidR="00316F8B" w:rsidRPr="00EA6A40" w:rsidSect="00A16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C57C0"/>
    <w:multiLevelType w:val="hybridMultilevel"/>
    <w:tmpl w:val="9F2AA726"/>
    <w:lvl w:ilvl="0" w:tplc="9BDE2F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32188"/>
    <w:multiLevelType w:val="hybridMultilevel"/>
    <w:tmpl w:val="B508727A"/>
    <w:lvl w:ilvl="0" w:tplc="02421D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CE"/>
    <w:rsid w:val="000017B2"/>
    <w:rsid w:val="00052DCE"/>
    <w:rsid w:val="000937F6"/>
    <w:rsid w:val="000D11C5"/>
    <w:rsid w:val="0010618C"/>
    <w:rsid w:val="001573C9"/>
    <w:rsid w:val="00161A23"/>
    <w:rsid w:val="001879CC"/>
    <w:rsid w:val="00236430"/>
    <w:rsid w:val="002A00D4"/>
    <w:rsid w:val="00316F8B"/>
    <w:rsid w:val="00336074"/>
    <w:rsid w:val="00375AF1"/>
    <w:rsid w:val="003B4502"/>
    <w:rsid w:val="00482E6C"/>
    <w:rsid w:val="004B1CBF"/>
    <w:rsid w:val="004D3A9F"/>
    <w:rsid w:val="0050769D"/>
    <w:rsid w:val="00606D54"/>
    <w:rsid w:val="00645C92"/>
    <w:rsid w:val="00680BB1"/>
    <w:rsid w:val="0073645A"/>
    <w:rsid w:val="00740856"/>
    <w:rsid w:val="007814DE"/>
    <w:rsid w:val="00881353"/>
    <w:rsid w:val="008B16D6"/>
    <w:rsid w:val="008E339E"/>
    <w:rsid w:val="009249A5"/>
    <w:rsid w:val="00A16FE4"/>
    <w:rsid w:val="00A272BC"/>
    <w:rsid w:val="00AD39CA"/>
    <w:rsid w:val="00AE7E9D"/>
    <w:rsid w:val="00B2169D"/>
    <w:rsid w:val="00BA4ECD"/>
    <w:rsid w:val="00CB221F"/>
    <w:rsid w:val="00CE7245"/>
    <w:rsid w:val="00D0356D"/>
    <w:rsid w:val="00D218B7"/>
    <w:rsid w:val="00D33993"/>
    <w:rsid w:val="00D57B60"/>
    <w:rsid w:val="00EA6A40"/>
    <w:rsid w:val="00ED68EB"/>
    <w:rsid w:val="00F51BD7"/>
    <w:rsid w:val="00F7262C"/>
    <w:rsid w:val="00F97543"/>
    <w:rsid w:val="00FA4251"/>
    <w:rsid w:val="00FA74DE"/>
    <w:rsid w:val="00FE6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4FE1F-9910-4AAD-BA9D-9FCF389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0856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B221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F8B2014F999418F80168CE6188AFE" ma:contentTypeVersion="11" ma:contentTypeDescription="Create a new document." ma:contentTypeScope="" ma:versionID="983d7c748f574d057bd879f2af811622">
  <xsd:schema xmlns:xsd="http://www.w3.org/2001/XMLSchema" xmlns:xs="http://www.w3.org/2001/XMLSchema" xmlns:p="http://schemas.microsoft.com/office/2006/metadata/properties" xmlns:ns2="c64143df-2780-456b-8999-f196017c3833" xmlns:ns3="648ca037-df00-4154-9c87-e589c585c45b" targetNamespace="http://schemas.microsoft.com/office/2006/metadata/properties" ma:root="true" ma:fieldsID="22e00e88f75f62cf271a7d7e516576df" ns2:_="" ns3:_="">
    <xsd:import namespace="c64143df-2780-456b-8999-f196017c3833"/>
    <xsd:import namespace="648ca037-df00-4154-9c87-e589c585c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43df-2780-456b-8999-f196017c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db7b97-ab69-4449-b2bf-91039bbdaf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ca037-df00-4154-9c87-e589c585c4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ca32d33-886a-4132-a547-a5675f7d49d2}" ma:internalName="TaxCatchAll" ma:showField="CatchAllData" ma:web="648ca037-df00-4154-9c87-e589c585c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4143df-2780-456b-8999-f196017c3833">
      <Terms xmlns="http://schemas.microsoft.com/office/infopath/2007/PartnerControls"/>
    </lcf76f155ced4ddcb4097134ff3c332f>
    <TaxCatchAll xmlns="648ca037-df00-4154-9c87-e589c585c45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355F1-C388-44E6-9102-A7141D251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43df-2780-456b-8999-f196017c3833"/>
    <ds:schemaRef ds:uri="648ca037-df00-4154-9c87-e589c585c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7215D-333D-46C6-BF8C-B7FA51992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F22FB-0013-420F-AB85-A4ECFEBA9150}">
  <ds:schemaRefs>
    <ds:schemaRef ds:uri="http://schemas.microsoft.com/office/2006/metadata/properties"/>
    <ds:schemaRef ds:uri="http://schemas.microsoft.com/office/infopath/2007/PartnerControls"/>
    <ds:schemaRef ds:uri="c64143df-2780-456b-8999-f196017c3833"/>
    <ds:schemaRef ds:uri="648ca037-df00-4154-9c87-e589c585c45b"/>
  </ds:schemaRefs>
</ds:datastoreItem>
</file>

<file path=customXml/itemProps4.xml><?xml version="1.0" encoding="utf-8"?>
<ds:datastoreItem xmlns:ds="http://schemas.openxmlformats.org/officeDocument/2006/customXml" ds:itemID="{65F2AB68-D83F-4939-9044-1D24E013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Justiça de Pernambuco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MARIA MENDES DE LIMA</dc:creator>
  <cp:keywords/>
  <dc:description/>
  <cp:lastModifiedBy>SIMONE KARINA BEZERRA DUARTE</cp:lastModifiedBy>
  <cp:revision>9</cp:revision>
  <cp:lastPrinted>2024-02-20T20:32:00Z</cp:lastPrinted>
  <dcterms:created xsi:type="dcterms:W3CDTF">2024-11-19T15:13:00Z</dcterms:created>
  <dcterms:modified xsi:type="dcterms:W3CDTF">2026-02-20T14:45:00Z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2023-10-27T14:13:30Z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81373d9b-607a-4642-ba74-ec1ee444d69e</vt:lpwstr>
  </property>
  <property fmtid="{D5CDD505-2E9C-101B-9397-08002B2CF9AE}" pid="7" name="MSIP_Label_defa4170-0d19-0005-0004-bc88714345d2_ActionId">
    <vt:lpwstr>c8a232e9-5b52-4c0f-a7b8-73a9a5728f00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0x010100745F8B2014F999418F80168CE6188AFE</vt:lpwstr>
  </property>
</Properties>
</file>