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10" w:rsidRDefault="00951410">
      <w:pPr>
        <w:spacing w:line="360" w:lineRule="auto"/>
        <w:ind w:left="0" w:hanging="2"/>
        <w:rPr>
          <w:b/>
        </w:rPr>
      </w:pPr>
      <w:bookmarkStart w:id="0" w:name="_GoBack"/>
      <w:bookmarkEnd w:id="0"/>
    </w:p>
    <w:p w:rsidR="00951410" w:rsidRDefault="00075593">
      <w:pPr>
        <w:spacing w:line="360" w:lineRule="auto"/>
        <w:ind w:left="0" w:hanging="2"/>
        <w:rPr>
          <w:b/>
        </w:rPr>
      </w:pPr>
      <w:r>
        <w:rPr>
          <w:b/>
        </w:rPr>
        <w:t>TERMO JUDICIAL DE DECLARAÇÃO INICIAL (1ª Audiência) - Opcional</w:t>
      </w:r>
    </w:p>
    <w:p w:rsidR="00951410" w:rsidRDefault="00951410">
      <w:pPr>
        <w:spacing w:line="360" w:lineRule="auto"/>
        <w:ind w:left="0" w:hanging="2"/>
        <w:rPr>
          <w:b/>
        </w:rPr>
      </w:pPr>
    </w:p>
    <w:p w:rsidR="00951410" w:rsidRDefault="00075593">
      <w:pPr>
        <w:spacing w:line="360" w:lineRule="auto"/>
        <w:ind w:left="0" w:hanging="2"/>
        <w:jc w:val="both"/>
      </w:pPr>
      <w:r>
        <w:t>Aos ____ dias do mês de ______ do ano de dois mil e ______ (20____), às ____ horas, nesta cidade e Comarca de __________, na Sala de Audiência da ____________________________, onde presente se encontrava Dr(a) ________________________________________, pres</w:t>
      </w:r>
      <w:r>
        <w:t>ente também a Dr(a) ______________________________, Promotor(a) de Justiça, e sendo aí comigo, Escrivão Judicial, com exercício nesta Vara, abaixo assinado, referente ao Programa, processo nº ______________. Aberta a audiência compareceu ao Ato, após oitiv</w:t>
      </w:r>
      <w:r>
        <w:t>a pela equipe interprofissional, a genitora Sra. _______________________, brasileira, solteira, portadora da cédula de identidade nº _______________, SDS-PE, nesta cidade, a qual declarou: Que – de fato não tem estrutura nenhuma para criar esta criança e p</w:t>
      </w:r>
      <w:r>
        <w:t>or isto confirma na presença, deste juiz de fazer a entrega responsável da criança para adoção para uma família pelo Sistema Nacional de Adoção e Acolhimento (SNA); que foi atendida de urgência por volta do oitavo mês, pois não tinha realizado nenhum exame</w:t>
      </w:r>
      <w:r>
        <w:t xml:space="preserve"> pré-natal, fazendo uma ultrassonografia que constatou-se ser uma criança do sexo feminino; que já não está correndo risco, pois teve perda de líquido amniótico, mais foi atendida; que o pai da criança ____________ mas não sabe o sobrenome, e o conheceu __</w:t>
      </w:r>
      <w:r>
        <w:t>____________________, em ________________________, pois ________ trabalhava naquela localidade na boca do crack, e, também é usuário; que não comunicou a _________________ que estava grávida; que hoje não sabe como encontrá-lo, pois não sabe se ele está vi</w:t>
      </w:r>
      <w:r>
        <w:t>vo, pois não conheceu ninguém da família dele ou amigo que possa informar o paradeiro dele; que não tem qualquer pessoa da sua família que esteja lhe dando apoio e possa receber a criança; que está residindo no programa ____________ e está sem usar crack h</w:t>
      </w:r>
      <w:r>
        <w:t>á um mês e 15 dias; que está bem de saúde, se alimentando bem e dormindo bem “estou tranquila”; que seu filho de cinco anos __________ no momento está na escola e está sob a guarda de sua genitora; que sua genitora ______________ concorda “com certeza” com</w:t>
      </w:r>
      <w:r>
        <w:t xml:space="preserve"> a entrega responsável; que tomou conhecimento do Programa no atendimento do programa ____________ e recebeu todas as orientações; que não tem nenhuma dúvida dos procedimentos do Programa e foi bem atendida; que está ciente de que após o parto deverá </w:t>
      </w:r>
      <w:r>
        <w:lastRenderedPageBreak/>
        <w:t>retor</w:t>
      </w:r>
      <w:r>
        <w:t>nar a este juízo para retomar a decisão e já recebeu esta orientação da equipe interprofissional; que está ciente que após o nascimento da criança e sua segunda escuta por este juízo, terá o prazo de dez dias para arrependimento sobre a entrega da criança;</w:t>
      </w:r>
      <w:r>
        <w:t xml:space="preserve"> que “era usuária de crack”, e depois da gravidez pretende estudar gastronomia; que fez o segundo grau completo; que está na instituição desde 16 de fevereiro do corrente ano; que não deseja se expor socialmente e não quer sair da maternidade e com a crian</w:t>
      </w:r>
      <w:r>
        <w:t>ça e neste momento entende que a criança permanecerá na maternidade e será encaminhada pelo Conselho Tutelar à Casa de Acolhimento ____________________, onde ela querendo poderá visitar a criança; que sua genitora ___________________ tem casa própria, mora</w:t>
      </w:r>
      <w:r>
        <w:t xml:space="preserve"> com seu companheiro e a criança __________, sendo a criança pensionista e sua genitora recebe aposentadoria da avó materna chamada ___________ que também reside com ____________ e ao todo são seis pessoas, e lá também reside ela Declarante, seu padrasto _</w:t>
      </w:r>
      <w:r>
        <w:t xml:space="preserve">______ como mecânico e a renda é mais ou menos de três salários mínimos; que todos da sua família estão sabendo da sua decisão da entrega da criança. </w:t>
      </w:r>
      <w:r>
        <w:rPr>
          <w:b/>
        </w:rPr>
        <w:t>Concedida a palavra ao representante do Ministério Público nada requereu. Em seguida o MM. Juiz proferiu a</w:t>
      </w:r>
      <w:r>
        <w:rPr>
          <w:b/>
        </w:rPr>
        <w:t xml:space="preserve"> seguinte </w:t>
      </w:r>
      <w:r>
        <w:rPr>
          <w:b/>
          <w:u w:val="single"/>
        </w:rPr>
        <w:t>DECISÃO</w:t>
      </w:r>
      <w:r>
        <w:rPr>
          <w:b/>
        </w:rPr>
        <w:t xml:space="preserve">: “Vistos etc. Em consenso com o Ministério Público e o Curador, DETERMINO: Trata-se de procedimento instituído por este juízo com base no art. 13, §1º, e art. 19-A, ambos do ECA, para dar início ao cumprimento da fase judicial da entrega </w:t>
      </w:r>
      <w:r>
        <w:rPr>
          <w:b/>
        </w:rPr>
        <w:t>responsável de criança para adoção. Observa-se que a genitora foi acolhida pela equipe interprofissional do Judiciário e, nesta audiência, ouvida perante o Ministério Público Após confirmação em juízo do desejo de entregar o filho em adoção, a requerente f</w:t>
      </w:r>
      <w:r>
        <w:rPr>
          <w:b/>
        </w:rPr>
        <w:t>oi orientada a retornar a este juízo para confirmação definitiva da entrega da criança para adoção por uma família do Sistema Nacional de Adoção e Acolhimento (SNA). Determino retorno à equipe interprofissional para dar continuidade ao atendimento à genito</w:t>
      </w:r>
      <w:r>
        <w:rPr>
          <w:b/>
        </w:rPr>
        <w:t>ra, inclusive complementando o estudo com a escuta eventual do suposto genitor da criança, juntando o relatório psicossocial e jurídico de complementação a este Termo Judicial de Declaração Inicial do Programa, para proteção e garantia dos direitos fundame</w:t>
      </w:r>
      <w:r>
        <w:rPr>
          <w:b/>
        </w:rPr>
        <w:t xml:space="preserve">ntais desta criança. DETERMINO que, logo após o nascimento, seja a criança encaminhada para o acolhimento institucional na Casa de Acolhida ________________, que deverá providenciar com a DNV a lavratura do registro de nascimento da criança. De logo, fica </w:t>
      </w:r>
      <w:r>
        <w:rPr>
          <w:b/>
        </w:rPr>
        <w:t xml:space="preserve">autorizado a expedição do registro de nascimento com os dados colhidos nestes Autos. Com a respectiva lavratura da guia de acolhimento institucional, retornando o processo para nova audiência a ser designada pela </w:t>
      </w:r>
      <w:r>
        <w:rPr>
          <w:b/>
        </w:rPr>
        <w:lastRenderedPageBreak/>
        <w:t>Secretaria com URGÊNCIA. Cumpra-se. _______</w:t>
      </w:r>
      <w:r>
        <w:rPr>
          <w:b/>
        </w:rPr>
        <w:t>_, ___ de ________ de 20__. ____________________ - Juiz de Direito”.</w:t>
      </w:r>
      <w:r>
        <w:t xml:space="preserve"> E nada mais havendo deu-se por encerrado o presente termo que depois de lido e achado conforme vai devidamente assinado. Eu, ______________________________, digitei, conferi e assino.</w:t>
      </w:r>
    </w:p>
    <w:p w:rsidR="00951410" w:rsidRDefault="00951410">
      <w:pPr>
        <w:spacing w:line="360" w:lineRule="auto"/>
        <w:ind w:left="0" w:hanging="2"/>
        <w:jc w:val="both"/>
      </w:pPr>
    </w:p>
    <w:p w:rsidR="00951410" w:rsidRDefault="00075593">
      <w:pPr>
        <w:ind w:left="0" w:hanging="2"/>
      </w:pPr>
      <w:r>
        <w:t>__</w:t>
      </w:r>
      <w:r>
        <w:t>__________________________________</w:t>
      </w:r>
    </w:p>
    <w:p w:rsidR="00951410" w:rsidRDefault="00075593">
      <w:pPr>
        <w:ind w:left="0" w:hanging="2"/>
      </w:pPr>
      <w:r>
        <w:t>Juiz Titular de Direito da ________________________________</w:t>
      </w:r>
    </w:p>
    <w:p w:rsidR="00951410" w:rsidRDefault="00951410">
      <w:pPr>
        <w:ind w:left="0" w:hanging="2"/>
      </w:pPr>
    </w:p>
    <w:p w:rsidR="00951410" w:rsidRDefault="00075593">
      <w:pPr>
        <w:ind w:left="0" w:hanging="2"/>
      </w:pPr>
      <w:r>
        <w:t>____________________________________</w:t>
      </w:r>
    </w:p>
    <w:p w:rsidR="00951410" w:rsidRDefault="00075593">
      <w:pPr>
        <w:ind w:left="0" w:hanging="2"/>
      </w:pPr>
      <w:r>
        <w:t>Promotor(a) de Justiça</w:t>
      </w:r>
    </w:p>
    <w:p w:rsidR="00951410" w:rsidRDefault="00951410">
      <w:pPr>
        <w:spacing w:line="360" w:lineRule="auto"/>
        <w:ind w:left="0" w:hanging="2"/>
      </w:pPr>
    </w:p>
    <w:p w:rsidR="00951410" w:rsidRDefault="00075593">
      <w:pPr>
        <w:spacing w:line="360" w:lineRule="auto"/>
        <w:ind w:left="0" w:hanging="2"/>
        <w:jc w:val="both"/>
      </w:pPr>
      <w:r>
        <w:t>Declarante / Genitora: __________________________________________________________</w:t>
      </w:r>
    </w:p>
    <w:p w:rsidR="00951410" w:rsidRDefault="00075593">
      <w:pPr>
        <w:spacing w:line="360" w:lineRule="auto"/>
        <w:ind w:left="0" w:hanging="2"/>
        <w:jc w:val="both"/>
      </w:pPr>
      <w:r>
        <w:t>Curador(a): _____</w:t>
      </w:r>
      <w:r>
        <w:t>______________________________________________________________</w:t>
      </w:r>
    </w:p>
    <w:p w:rsidR="00951410" w:rsidRDefault="00951410">
      <w:pPr>
        <w:spacing w:line="360" w:lineRule="auto"/>
        <w:ind w:left="0" w:hanging="2"/>
        <w:jc w:val="both"/>
      </w:pPr>
    </w:p>
    <w:sectPr w:rsidR="009514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93" w:rsidRDefault="0007559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75593" w:rsidRDefault="000755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10" w:rsidRDefault="00075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O modelo para este documento foi gentilmente cedido pela equipe do Programa Mãe Legal, da 2º Vara da Infância e Juventude do Recife (modificado apenas para adequação às alterações promovidas no ECA em 2016 e 2017, bem como a atualização das siglas do CNA p</w:t>
    </w:r>
    <w:r>
      <w:rPr>
        <w:color w:val="000000"/>
        <w:sz w:val="18"/>
        <w:szCs w:val="18"/>
      </w:rPr>
      <w:t>ara SNA.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93" w:rsidRDefault="000755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75593" w:rsidRDefault="000755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10" w:rsidRDefault="00075593">
    <w:pP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lang w:eastAsia="pt-BR"/>
      </w:rPr>
      <w:drawing>
        <wp:inline distT="0" distB="0" distL="114300" distR="114300">
          <wp:extent cx="1550670" cy="983615"/>
          <wp:effectExtent l="0" t="0" r="0" b="0"/>
          <wp:docPr id="1027" name="image1.png" descr="https://lh6.googleusercontent.com/25Ku8qhJ_58dUkD7Ux-I72B0qfqbg7wrF3HkvEulI72q1LkNYN_TRqZ7c8lwkutorCWkKrfb1W0uA4ibwuC-7lMbZGmJ64yaz806gB-p6Dk1QbpmLmppmIxXXSh4M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25Ku8qhJ_58dUkD7Ux-I72B0qfqbg7wrF3HkvEulI72q1LkNYN_TRqZ7c8lwkutorCWkKrfb1W0uA4ibwuC-7lMbZGmJ64yaz806gB-p6Dk1QbpmLmppmIxXXSh4M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67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10"/>
    <w:rsid w:val="00075593"/>
    <w:rsid w:val="00951410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1A61D-C68E-462B-A001-F68C896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ikZpltD3VwbsXsKn3jro3nPniA==">AMUW2mUELZI+7SdcPiSbp3LDg3nkzoWf8zejuy1zCaVuEiZQSSlMjK8EmqYcUzvUo4rM97FEOtD7R5mLlecpVI7U+aQLOs0YDgFpb8FmsowCvs6u4IC4+o4=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cmne</dc:creator>
  <cp:lastModifiedBy>Sandra Helena Cavalcanti Barbosa</cp:lastModifiedBy>
  <cp:revision>2</cp:revision>
  <dcterms:created xsi:type="dcterms:W3CDTF">2022-01-04T11:58:00Z</dcterms:created>
  <dcterms:modified xsi:type="dcterms:W3CDTF">2022-01-04T11:58:00Z</dcterms:modified>
</cp:coreProperties>
</file>